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B2" w:rsidRPr="006C62B2" w:rsidRDefault="006C62B2" w:rsidP="006C62B2">
      <w:pPr>
        <w:jc w:val="center"/>
        <w:rPr>
          <w:sz w:val="28"/>
          <w:szCs w:val="28"/>
          <w:u w:val="single"/>
        </w:rPr>
      </w:pPr>
      <w:r w:rsidRPr="006C62B2">
        <w:rPr>
          <w:sz w:val="28"/>
          <w:szCs w:val="28"/>
          <w:u w:val="single"/>
        </w:rPr>
        <w:t>PRIMA LETTURA (dagli Atti degli Apostoli 13,14.43-52)</w:t>
      </w:r>
    </w:p>
    <w:p w:rsidR="006C62B2" w:rsidRPr="006C62B2" w:rsidRDefault="006C62B2" w:rsidP="006C62B2">
      <w:pPr>
        <w:jc w:val="both"/>
        <w:rPr>
          <w:i/>
          <w:sz w:val="28"/>
          <w:szCs w:val="28"/>
        </w:rPr>
      </w:pPr>
      <w:r w:rsidRPr="006C62B2">
        <w:rPr>
          <w:i/>
          <w:sz w:val="28"/>
          <w:szCs w:val="28"/>
        </w:rPr>
        <w:t xml:space="preserve">In quei giorni, Paolo e </w:t>
      </w:r>
      <w:proofErr w:type="spellStart"/>
      <w:r w:rsidRPr="006C62B2">
        <w:rPr>
          <w:i/>
          <w:sz w:val="28"/>
          <w:szCs w:val="28"/>
        </w:rPr>
        <w:t>Bàrnaba</w:t>
      </w:r>
      <w:proofErr w:type="spellEnd"/>
      <w:r w:rsidRPr="006C62B2">
        <w:rPr>
          <w:i/>
          <w:sz w:val="28"/>
          <w:szCs w:val="28"/>
        </w:rPr>
        <w:t xml:space="preserve">, proseguendo da </w:t>
      </w:r>
      <w:proofErr w:type="spellStart"/>
      <w:r w:rsidRPr="006C62B2">
        <w:rPr>
          <w:i/>
          <w:sz w:val="28"/>
          <w:szCs w:val="28"/>
        </w:rPr>
        <w:t>Perge</w:t>
      </w:r>
      <w:proofErr w:type="spellEnd"/>
      <w:r w:rsidRPr="006C62B2">
        <w:rPr>
          <w:i/>
          <w:sz w:val="28"/>
          <w:szCs w:val="28"/>
        </w:rPr>
        <w:t xml:space="preserve">, arrivarono ad </w:t>
      </w:r>
      <w:proofErr w:type="spellStart"/>
      <w:r w:rsidRPr="006C62B2">
        <w:rPr>
          <w:i/>
          <w:sz w:val="28"/>
          <w:szCs w:val="28"/>
        </w:rPr>
        <w:t>Antiòchia</w:t>
      </w:r>
      <w:proofErr w:type="spellEnd"/>
      <w:r w:rsidRPr="006C62B2">
        <w:rPr>
          <w:i/>
          <w:sz w:val="28"/>
          <w:szCs w:val="28"/>
        </w:rPr>
        <w:t xml:space="preserve"> in </w:t>
      </w:r>
      <w:proofErr w:type="spellStart"/>
      <w:r w:rsidRPr="006C62B2">
        <w:rPr>
          <w:i/>
          <w:sz w:val="28"/>
          <w:szCs w:val="28"/>
        </w:rPr>
        <w:t>Pisìdia</w:t>
      </w:r>
      <w:proofErr w:type="spellEnd"/>
      <w:r w:rsidRPr="006C62B2">
        <w:rPr>
          <w:i/>
          <w:sz w:val="28"/>
          <w:szCs w:val="28"/>
        </w:rPr>
        <w:t xml:space="preserve">, e, entrati nella sinagoga nel giorno di sabato, sedettero. Molti Giudei e prosèliti credenti in Dio seguirono Paolo e </w:t>
      </w:r>
      <w:proofErr w:type="spellStart"/>
      <w:r w:rsidRPr="006C62B2">
        <w:rPr>
          <w:i/>
          <w:sz w:val="28"/>
          <w:szCs w:val="28"/>
        </w:rPr>
        <w:t>Bàrnaba</w:t>
      </w:r>
      <w:proofErr w:type="spellEnd"/>
      <w:r w:rsidRPr="006C62B2">
        <w:rPr>
          <w:i/>
          <w:sz w:val="28"/>
          <w:szCs w:val="28"/>
        </w:rPr>
        <w:t xml:space="preserve"> ed essi, intrattenendosi con loro, cercavano di persuaderli a perseverare nella grazia di Dio. Il sabato seguente quasi tutta la città si radunò per ascoltare la parola del Signore. Quando videro quella moltitudine, i Giudei furono ricolmi di gelosia e con parole ingiuriose contrastavano le affermazioni di Paolo. Allora Paolo e </w:t>
      </w:r>
      <w:proofErr w:type="spellStart"/>
      <w:r w:rsidRPr="006C62B2">
        <w:rPr>
          <w:i/>
          <w:sz w:val="28"/>
          <w:szCs w:val="28"/>
        </w:rPr>
        <w:t>Bàrnaba</w:t>
      </w:r>
      <w:proofErr w:type="spellEnd"/>
      <w:r w:rsidRPr="006C62B2">
        <w:rPr>
          <w:i/>
          <w:sz w:val="28"/>
          <w:szCs w:val="28"/>
        </w:rPr>
        <w:t xml:space="preserve">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w:t>
      </w:r>
      <w:proofErr w:type="spellStart"/>
      <w:r w:rsidRPr="006C62B2">
        <w:rPr>
          <w:i/>
          <w:sz w:val="28"/>
          <w:szCs w:val="28"/>
        </w:rPr>
        <w:t>credettero</w:t>
      </w:r>
      <w:proofErr w:type="spellEnd"/>
      <w:r w:rsidRPr="006C62B2">
        <w:rPr>
          <w:i/>
          <w:sz w:val="28"/>
          <w:szCs w:val="28"/>
        </w:rPr>
        <w:t xml:space="preserve">. La parola del Signore si diffondeva per tutta la regione. Ma i Giudei sobillarono le pie donne della nobiltà e i notabili della città e suscitarono una persecuzione contro Paolo e </w:t>
      </w:r>
      <w:proofErr w:type="spellStart"/>
      <w:r w:rsidRPr="006C62B2">
        <w:rPr>
          <w:i/>
          <w:sz w:val="28"/>
          <w:szCs w:val="28"/>
        </w:rPr>
        <w:t>Bàrnaba</w:t>
      </w:r>
      <w:proofErr w:type="spellEnd"/>
      <w:r w:rsidRPr="006C62B2">
        <w:rPr>
          <w:i/>
          <w:sz w:val="28"/>
          <w:szCs w:val="28"/>
        </w:rPr>
        <w:t xml:space="preserve"> e li cacciarono dal loro territorio. Allora essi, scossa contro di loro la polvere dei piedi, andarono a </w:t>
      </w:r>
      <w:proofErr w:type="spellStart"/>
      <w:r w:rsidRPr="006C62B2">
        <w:rPr>
          <w:i/>
          <w:sz w:val="28"/>
          <w:szCs w:val="28"/>
        </w:rPr>
        <w:t>Icònio</w:t>
      </w:r>
      <w:proofErr w:type="spellEnd"/>
      <w:r w:rsidRPr="006C62B2">
        <w:rPr>
          <w:i/>
          <w:sz w:val="28"/>
          <w:szCs w:val="28"/>
        </w:rPr>
        <w:t>. I discepoli erano pieni di gioia e di Spirito Santo.</w:t>
      </w:r>
    </w:p>
    <w:p w:rsidR="00FD521F" w:rsidRPr="006C62B2" w:rsidRDefault="00FD521F">
      <w:pPr>
        <w:rPr>
          <w:sz w:val="28"/>
          <w:szCs w:val="28"/>
        </w:rPr>
      </w:pPr>
    </w:p>
    <w:p w:rsidR="006C62B2" w:rsidRPr="006C62B2" w:rsidRDefault="006C62B2" w:rsidP="006C62B2">
      <w:pPr>
        <w:jc w:val="both"/>
        <w:rPr>
          <w:i/>
          <w:sz w:val="28"/>
          <w:szCs w:val="28"/>
        </w:rPr>
      </w:pPr>
      <w:r w:rsidRPr="006C62B2">
        <w:rPr>
          <w:sz w:val="28"/>
          <w:szCs w:val="28"/>
          <w:u w:val="single"/>
        </w:rPr>
        <w:t xml:space="preserve">SALMO RESPONSORIALE (Salmo 99,2-3.5) </w:t>
      </w:r>
      <w:r w:rsidRPr="006C62B2">
        <w:rPr>
          <w:i/>
          <w:sz w:val="28"/>
          <w:szCs w:val="28"/>
        </w:rPr>
        <w:t xml:space="preserve">Rit. Noi siamo suo popolo, gregge che egli guida. Acclamate il Signore, voi tutti della terra, servite il Signore nella gioia, presentatevi a lui con esultanza. Riconoscete che solo il Signore è Dio: egli ci ha fatti e noi siamo suoi, suo popolo e gregge del suo pascolo. Perché buono è il Signore, il suo amore è per sempre, la sua fedeltà di generazione in generazione. </w:t>
      </w:r>
    </w:p>
    <w:p w:rsidR="006C62B2" w:rsidRPr="006C62B2" w:rsidRDefault="006C62B2">
      <w:pPr>
        <w:rPr>
          <w:sz w:val="28"/>
          <w:szCs w:val="28"/>
        </w:rPr>
      </w:pPr>
    </w:p>
    <w:p w:rsidR="006C62B2" w:rsidRPr="006C62B2" w:rsidRDefault="006C62B2" w:rsidP="006C62B2">
      <w:pPr>
        <w:jc w:val="center"/>
        <w:rPr>
          <w:sz w:val="28"/>
          <w:szCs w:val="28"/>
          <w:u w:val="single"/>
        </w:rPr>
      </w:pPr>
      <w:r w:rsidRPr="006C62B2">
        <w:rPr>
          <w:sz w:val="28"/>
          <w:szCs w:val="28"/>
          <w:u w:val="single"/>
        </w:rPr>
        <w:t>SECONDA LETTURA (dall'Apocalisse di Giovanni 7,9.14b-17)</w:t>
      </w:r>
    </w:p>
    <w:p w:rsidR="006C62B2" w:rsidRPr="006C62B2" w:rsidRDefault="006C62B2" w:rsidP="006C62B2">
      <w:pPr>
        <w:jc w:val="both"/>
        <w:rPr>
          <w:i/>
          <w:sz w:val="28"/>
          <w:szCs w:val="28"/>
        </w:rPr>
      </w:pPr>
      <w:r w:rsidRPr="006C62B2">
        <w:rPr>
          <w:i/>
          <w:sz w:val="28"/>
          <w:szCs w:val="28"/>
        </w:rPr>
        <w:t>Io, Giovanni, vidi: ecco, una moltitudine immensa, che nessuno poteva contare, di ogni nazione, tribù, popolo e lingua. Tutti stavano in piedi davanti al trono e davanti all’Agnello, avvolti in vesti candide, e tenevano rami di palma nelle loro mani. E uno degli anziani disse: «Sono quelli che vengono dalla grande tribolazione e che hanno lavato le loro vesti, rendendole candide col sangue dell’Agnello. Per questo stanno davanti al trono di Dio e gli prestano servizio giorno e notte nel suo tempio; e Colui che siede sul trono stenderà la sua tenda sopra di loro. Non avranno più fame né avranno più sete, non li colpirà il sole né arsura alcuna, perché l’Agnello, che sta in mezzo al trono, sarà il loro pastore e li guiderà alle fonti delle acque della vita. E Dio asciugherà ogni lacrima dai loro occhi».</w:t>
      </w:r>
    </w:p>
    <w:p w:rsidR="006C62B2" w:rsidRPr="006C62B2" w:rsidRDefault="006C62B2">
      <w:pPr>
        <w:rPr>
          <w:sz w:val="28"/>
          <w:szCs w:val="28"/>
        </w:rPr>
      </w:pPr>
    </w:p>
    <w:p w:rsidR="006C62B2" w:rsidRPr="006C62B2" w:rsidRDefault="006C62B2" w:rsidP="006C62B2">
      <w:pPr>
        <w:jc w:val="center"/>
        <w:rPr>
          <w:sz w:val="28"/>
          <w:szCs w:val="28"/>
          <w:u w:val="single"/>
        </w:rPr>
      </w:pPr>
      <w:r w:rsidRPr="006C62B2">
        <w:rPr>
          <w:sz w:val="28"/>
          <w:szCs w:val="28"/>
          <w:u w:val="single"/>
        </w:rPr>
        <w:t>VANGELO (Giovanni 10,27-30)</w:t>
      </w:r>
    </w:p>
    <w:p w:rsidR="006C62B2" w:rsidRDefault="006C62B2" w:rsidP="006C62B2">
      <w:pPr>
        <w:jc w:val="both"/>
        <w:rPr>
          <w:i/>
        </w:rPr>
      </w:pPr>
      <w:r w:rsidRPr="006C62B2">
        <w:rPr>
          <w:i/>
          <w:sz w:val="28"/>
          <w:szCs w:val="28"/>
        </w:rPr>
        <w:t>In quel tempo, Gesù disse: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rsidR="006C62B2" w:rsidRDefault="006C62B2"/>
    <w:sectPr w:rsidR="006C62B2" w:rsidSect="00FD52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defaultTabStop w:val="708"/>
  <w:hyphenationZone w:val="283"/>
  <w:characterSpacingControl w:val="doNotCompress"/>
  <w:compat/>
  <w:rsids>
    <w:rsidRoot w:val="006C62B2"/>
    <w:rsid w:val="006C62B2"/>
    <w:rsid w:val="00FD52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2B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00735">
      <w:bodyDiv w:val="1"/>
      <w:marLeft w:val="0"/>
      <w:marRight w:val="0"/>
      <w:marTop w:val="0"/>
      <w:marBottom w:val="0"/>
      <w:divBdr>
        <w:top w:val="none" w:sz="0" w:space="0" w:color="auto"/>
        <w:left w:val="none" w:sz="0" w:space="0" w:color="auto"/>
        <w:bottom w:val="none" w:sz="0" w:space="0" w:color="auto"/>
        <w:right w:val="none" w:sz="0" w:space="0" w:color="auto"/>
      </w:divBdr>
    </w:div>
    <w:div w:id="505481033">
      <w:bodyDiv w:val="1"/>
      <w:marLeft w:val="0"/>
      <w:marRight w:val="0"/>
      <w:marTop w:val="0"/>
      <w:marBottom w:val="0"/>
      <w:divBdr>
        <w:top w:val="none" w:sz="0" w:space="0" w:color="auto"/>
        <w:left w:val="none" w:sz="0" w:space="0" w:color="auto"/>
        <w:bottom w:val="none" w:sz="0" w:space="0" w:color="auto"/>
        <w:right w:val="none" w:sz="0" w:space="0" w:color="auto"/>
      </w:divBdr>
    </w:div>
    <w:div w:id="1222672029">
      <w:bodyDiv w:val="1"/>
      <w:marLeft w:val="0"/>
      <w:marRight w:val="0"/>
      <w:marTop w:val="0"/>
      <w:marBottom w:val="0"/>
      <w:divBdr>
        <w:top w:val="none" w:sz="0" w:space="0" w:color="auto"/>
        <w:left w:val="none" w:sz="0" w:space="0" w:color="auto"/>
        <w:bottom w:val="none" w:sz="0" w:space="0" w:color="auto"/>
        <w:right w:val="none" w:sz="0" w:space="0" w:color="auto"/>
      </w:divBdr>
    </w:div>
    <w:div w:id="12547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2013-04-11T16:40:00Z</cp:lastPrinted>
  <dcterms:created xsi:type="dcterms:W3CDTF">2013-04-11T16:36:00Z</dcterms:created>
  <dcterms:modified xsi:type="dcterms:W3CDTF">2013-04-11T16:41:00Z</dcterms:modified>
</cp:coreProperties>
</file>