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C9" w:rsidRPr="00E401C9" w:rsidRDefault="00E401C9" w:rsidP="00E401C9">
      <w:pPr>
        <w:jc w:val="center"/>
        <w:rPr>
          <w:sz w:val="30"/>
          <w:szCs w:val="30"/>
          <w:u w:val="single"/>
        </w:rPr>
      </w:pPr>
      <w:r w:rsidRPr="00E401C9">
        <w:rPr>
          <w:sz w:val="30"/>
          <w:szCs w:val="30"/>
          <w:u w:val="single"/>
        </w:rPr>
        <w:t xml:space="preserve">PRIMA LETTURA(dal libro del profeta </w:t>
      </w:r>
      <w:proofErr w:type="spellStart"/>
      <w:r w:rsidRPr="00E401C9">
        <w:rPr>
          <w:sz w:val="30"/>
          <w:szCs w:val="30"/>
          <w:u w:val="single"/>
        </w:rPr>
        <w:t>Isaìa</w:t>
      </w:r>
      <w:proofErr w:type="spellEnd"/>
      <w:r w:rsidRPr="00E401C9">
        <w:rPr>
          <w:sz w:val="30"/>
          <w:szCs w:val="30"/>
          <w:u w:val="single"/>
        </w:rPr>
        <w:t xml:space="preserve"> 35,4-7a)</w:t>
      </w:r>
    </w:p>
    <w:p w:rsidR="00E401C9" w:rsidRPr="00E401C9" w:rsidRDefault="00E401C9" w:rsidP="00E401C9">
      <w:pPr>
        <w:jc w:val="both"/>
        <w:rPr>
          <w:i/>
          <w:sz w:val="30"/>
          <w:szCs w:val="30"/>
        </w:rPr>
      </w:pPr>
      <w:r w:rsidRPr="00E401C9">
        <w:rPr>
          <w:i/>
          <w:sz w:val="30"/>
          <w:szCs w:val="30"/>
        </w:rPr>
        <w:t>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w:t>
      </w:r>
    </w:p>
    <w:p w:rsidR="00592D6C" w:rsidRPr="00E401C9" w:rsidRDefault="00592D6C" w:rsidP="00E401C9">
      <w:pPr>
        <w:rPr>
          <w:sz w:val="30"/>
          <w:szCs w:val="30"/>
        </w:rPr>
      </w:pPr>
    </w:p>
    <w:p w:rsidR="00E401C9" w:rsidRPr="00E401C9" w:rsidRDefault="00E401C9" w:rsidP="00E401C9">
      <w:pPr>
        <w:jc w:val="center"/>
        <w:rPr>
          <w:sz w:val="30"/>
          <w:szCs w:val="30"/>
          <w:u w:val="single"/>
        </w:rPr>
      </w:pPr>
      <w:r w:rsidRPr="00E401C9">
        <w:rPr>
          <w:sz w:val="30"/>
          <w:szCs w:val="30"/>
          <w:u w:val="single"/>
        </w:rPr>
        <w:t>SALMO RESPONSORIALE (Salmo 145,7-10)</w:t>
      </w:r>
    </w:p>
    <w:p w:rsidR="00E401C9" w:rsidRPr="00E401C9" w:rsidRDefault="00E401C9" w:rsidP="00E401C9">
      <w:pPr>
        <w:jc w:val="both"/>
        <w:rPr>
          <w:i/>
          <w:sz w:val="30"/>
          <w:szCs w:val="30"/>
        </w:rPr>
      </w:pPr>
      <w:r w:rsidRPr="00E401C9">
        <w:rPr>
          <w:i/>
          <w:sz w:val="30"/>
          <w:szCs w:val="30"/>
        </w:rPr>
        <w:t>Rit. Loda il Signore, anima mia. Il Signore rimane fedele per sempre, rende giustizia agli oppressi, dà il pane agli affamati. Il Signore libera i prigionieri. Il Signore ridona la vista ai ciechi, il Signore rialza chi è caduto, il Signore ama i giusti, il Signore protegge i forestieri. Egli sostiene l'orfano e la vedova, ma sconvolge le vie d</w:t>
      </w:r>
      <w:r w:rsidR="009D1E04">
        <w:rPr>
          <w:i/>
          <w:sz w:val="30"/>
          <w:szCs w:val="30"/>
        </w:rPr>
        <w:t>e</w:t>
      </w:r>
      <w:r w:rsidRPr="00E401C9">
        <w:rPr>
          <w:i/>
          <w:sz w:val="30"/>
          <w:szCs w:val="30"/>
        </w:rPr>
        <w:t>i malvagi. Il Signore regna per sempre, il tuo Dio, o Sion, di generazione in generazione.</w:t>
      </w:r>
    </w:p>
    <w:p w:rsidR="00E401C9" w:rsidRPr="00E401C9" w:rsidRDefault="00E401C9" w:rsidP="00E401C9">
      <w:pPr>
        <w:rPr>
          <w:sz w:val="30"/>
          <w:szCs w:val="30"/>
        </w:rPr>
      </w:pPr>
    </w:p>
    <w:p w:rsidR="00E401C9" w:rsidRPr="00E401C9" w:rsidRDefault="00E401C9" w:rsidP="00E401C9">
      <w:pPr>
        <w:jc w:val="center"/>
        <w:rPr>
          <w:sz w:val="30"/>
          <w:szCs w:val="30"/>
          <w:u w:val="single"/>
        </w:rPr>
      </w:pPr>
      <w:r w:rsidRPr="00E401C9">
        <w:rPr>
          <w:sz w:val="30"/>
          <w:szCs w:val="30"/>
          <w:u w:val="single"/>
        </w:rPr>
        <w:t>SECONDA LETTURA  (dalla lettera di Giacomo 2,1-5)</w:t>
      </w:r>
    </w:p>
    <w:p w:rsidR="00E401C9" w:rsidRPr="00E401C9" w:rsidRDefault="00E401C9" w:rsidP="00E401C9">
      <w:pPr>
        <w:jc w:val="both"/>
        <w:rPr>
          <w:i/>
          <w:sz w:val="30"/>
          <w:szCs w:val="30"/>
        </w:rPr>
      </w:pPr>
      <w:r w:rsidRPr="00E401C9">
        <w:rPr>
          <w:i/>
          <w:sz w:val="30"/>
          <w:szCs w:val="30"/>
        </w:rPr>
        <w:t xml:space="preserve">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w:t>
      </w:r>
    </w:p>
    <w:p w:rsidR="00E401C9" w:rsidRPr="00E401C9" w:rsidRDefault="00E401C9" w:rsidP="00E401C9">
      <w:pPr>
        <w:rPr>
          <w:sz w:val="30"/>
          <w:szCs w:val="30"/>
        </w:rPr>
      </w:pPr>
    </w:p>
    <w:p w:rsidR="00E401C9" w:rsidRPr="00E401C9" w:rsidRDefault="00E401C9" w:rsidP="00E401C9">
      <w:pPr>
        <w:jc w:val="center"/>
        <w:rPr>
          <w:sz w:val="30"/>
          <w:szCs w:val="30"/>
          <w:u w:val="single"/>
        </w:rPr>
      </w:pPr>
      <w:r w:rsidRPr="00E401C9">
        <w:rPr>
          <w:sz w:val="30"/>
          <w:szCs w:val="30"/>
          <w:u w:val="single"/>
        </w:rPr>
        <w:t>VANGELO (Marco 7,31-37)</w:t>
      </w:r>
    </w:p>
    <w:p w:rsidR="00E401C9" w:rsidRPr="00E401C9" w:rsidRDefault="00E401C9" w:rsidP="00E401C9">
      <w:pPr>
        <w:jc w:val="both"/>
        <w:rPr>
          <w:sz w:val="30"/>
          <w:szCs w:val="30"/>
        </w:rPr>
      </w:pPr>
      <w:r w:rsidRPr="00E401C9">
        <w:rPr>
          <w:i/>
          <w:sz w:val="30"/>
          <w:szCs w:val="30"/>
        </w:rPr>
        <w:t xml:space="preserve">In quel tempo, Gesù, uscito dalla regione di Tiro, passando per </w:t>
      </w:r>
      <w:proofErr w:type="spellStart"/>
      <w:r w:rsidRPr="00E401C9">
        <w:rPr>
          <w:i/>
          <w:sz w:val="30"/>
          <w:szCs w:val="30"/>
        </w:rPr>
        <w:t>Sidòne</w:t>
      </w:r>
      <w:proofErr w:type="spellEnd"/>
      <w:r w:rsidRPr="00E401C9">
        <w:rPr>
          <w:i/>
          <w:sz w:val="30"/>
          <w:szCs w:val="30"/>
        </w:rPr>
        <w:t xml:space="preserve">, venne verso il mare di Galilea in pieno territorio della </w:t>
      </w:r>
      <w:proofErr w:type="spellStart"/>
      <w:r w:rsidRPr="00E401C9">
        <w:rPr>
          <w:i/>
          <w:sz w:val="30"/>
          <w:szCs w:val="30"/>
        </w:rPr>
        <w:t>Decàpoli</w:t>
      </w:r>
      <w:proofErr w:type="spellEnd"/>
      <w:r w:rsidRPr="00E401C9">
        <w:rPr>
          <w:i/>
          <w:sz w:val="30"/>
          <w:szCs w:val="30"/>
        </w:rPr>
        <w:t>. Gli portarono un sordomuto e lo pregarono di imporgli la mano. Lo prese in disparte, lontano dalla folla, gli pose le dita negli orecchi e con la saliva gli toccò la lingua; guardando quindi verso il cielo, emise un sospiro e gli disse: «</w:t>
      </w:r>
      <w:proofErr w:type="spellStart"/>
      <w:r w:rsidRPr="00E401C9">
        <w:rPr>
          <w:i/>
          <w:sz w:val="30"/>
          <w:szCs w:val="30"/>
        </w:rPr>
        <w:t>Effatà</w:t>
      </w:r>
      <w:proofErr w:type="spellEnd"/>
      <w:r w:rsidRPr="00E401C9">
        <w:rPr>
          <w:i/>
          <w:sz w:val="30"/>
          <w:szCs w:val="30"/>
        </w:rPr>
        <w:t>», cioè: «Apriti!». E subito gli si aprirono gli orecchi, si sciolse il nodo della sua lingua e parlava correttamente. E comandò loro di non dirlo a nessuno. Ma più egli lo proibiva, più essi lo proclamavano e, pieni di stupore, dicevano: «Ha fatto bene ogni cosa: fa udire i sordi e fa parlare i muti!».</w:t>
      </w:r>
    </w:p>
    <w:sectPr w:rsidR="00E401C9" w:rsidRPr="00E401C9" w:rsidSect="00592D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01C9"/>
    <w:rsid w:val="00592D6C"/>
    <w:rsid w:val="00672307"/>
    <w:rsid w:val="007411C5"/>
    <w:rsid w:val="009D1E04"/>
    <w:rsid w:val="00B72EB6"/>
    <w:rsid w:val="00C012A4"/>
    <w:rsid w:val="00E401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1C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72307"/>
    <w:pPr>
      <w:spacing w:after="0" w:line="240" w:lineRule="auto"/>
    </w:pPr>
  </w:style>
  <w:style w:type="paragraph" w:styleId="Paragrafoelenco">
    <w:name w:val="List Paragraph"/>
    <w:basedOn w:val="Normale"/>
    <w:uiPriority w:val="34"/>
    <w:qFormat/>
    <w:rsid w:val="00B72EB6"/>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semiHidden/>
    <w:unhideWhenUsed/>
    <w:rsid w:val="00E401C9"/>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351490706">
      <w:bodyDiv w:val="1"/>
      <w:marLeft w:val="0"/>
      <w:marRight w:val="0"/>
      <w:marTop w:val="0"/>
      <w:marBottom w:val="0"/>
      <w:divBdr>
        <w:top w:val="none" w:sz="0" w:space="0" w:color="auto"/>
        <w:left w:val="none" w:sz="0" w:space="0" w:color="auto"/>
        <w:bottom w:val="none" w:sz="0" w:space="0" w:color="auto"/>
        <w:right w:val="none" w:sz="0" w:space="0" w:color="auto"/>
      </w:divBdr>
    </w:div>
    <w:div w:id="838276941">
      <w:bodyDiv w:val="1"/>
      <w:marLeft w:val="0"/>
      <w:marRight w:val="0"/>
      <w:marTop w:val="0"/>
      <w:marBottom w:val="0"/>
      <w:divBdr>
        <w:top w:val="none" w:sz="0" w:space="0" w:color="auto"/>
        <w:left w:val="none" w:sz="0" w:space="0" w:color="auto"/>
        <w:bottom w:val="none" w:sz="0" w:space="0" w:color="auto"/>
        <w:right w:val="none" w:sz="0" w:space="0" w:color="auto"/>
      </w:divBdr>
    </w:div>
    <w:div w:id="1110856791">
      <w:bodyDiv w:val="1"/>
      <w:marLeft w:val="0"/>
      <w:marRight w:val="0"/>
      <w:marTop w:val="0"/>
      <w:marBottom w:val="0"/>
      <w:divBdr>
        <w:top w:val="none" w:sz="0" w:space="0" w:color="auto"/>
        <w:left w:val="none" w:sz="0" w:space="0" w:color="auto"/>
        <w:bottom w:val="none" w:sz="0" w:space="0" w:color="auto"/>
        <w:right w:val="none" w:sz="0" w:space="0" w:color="auto"/>
      </w:divBdr>
    </w:div>
    <w:div w:id="1839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2015-08-25T14:28:00Z</cp:lastPrinted>
  <dcterms:created xsi:type="dcterms:W3CDTF">2015-08-25T14:26:00Z</dcterms:created>
  <dcterms:modified xsi:type="dcterms:W3CDTF">2015-08-29T14:03:00Z</dcterms:modified>
</cp:coreProperties>
</file>