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934" w:rsidRPr="00F35934" w:rsidRDefault="00F35934" w:rsidP="00F35934">
      <w:pPr>
        <w:jc w:val="center"/>
        <w:rPr>
          <w:sz w:val="26"/>
          <w:szCs w:val="26"/>
          <w:u w:val="single"/>
        </w:rPr>
      </w:pPr>
      <w:r w:rsidRPr="00F35934">
        <w:rPr>
          <w:sz w:val="26"/>
          <w:szCs w:val="26"/>
          <w:u w:val="single"/>
        </w:rPr>
        <w:t>PRIMA LETTURA (Deuteronomio 4,1-2.6-8)</w:t>
      </w:r>
    </w:p>
    <w:p w:rsidR="00F35934" w:rsidRPr="00F35934" w:rsidRDefault="00F35934" w:rsidP="00F35934">
      <w:pPr>
        <w:jc w:val="both"/>
        <w:rPr>
          <w:i/>
          <w:sz w:val="26"/>
          <w:szCs w:val="26"/>
        </w:rPr>
      </w:pPr>
      <w:r w:rsidRPr="00F35934">
        <w:rPr>
          <w:i/>
          <w:sz w:val="26"/>
          <w:szCs w:val="26"/>
        </w:rPr>
        <w:t>Mosè parlò al popolo dicendo: «Ora,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E quale grande nazione ha leggi e norme giuste come è tutta questa legislazione che io oggi vi do?».</w:t>
      </w:r>
    </w:p>
    <w:p w:rsidR="00F35934" w:rsidRPr="00F35934" w:rsidRDefault="00F35934" w:rsidP="00F35934">
      <w:pPr>
        <w:rPr>
          <w:sz w:val="12"/>
          <w:szCs w:val="12"/>
        </w:rPr>
      </w:pPr>
    </w:p>
    <w:p w:rsidR="00F35934" w:rsidRPr="00F35934" w:rsidRDefault="00F35934" w:rsidP="00F35934">
      <w:pPr>
        <w:jc w:val="center"/>
        <w:rPr>
          <w:sz w:val="26"/>
          <w:szCs w:val="26"/>
          <w:u w:val="single"/>
        </w:rPr>
      </w:pPr>
      <w:r w:rsidRPr="00F35934">
        <w:rPr>
          <w:sz w:val="26"/>
          <w:szCs w:val="26"/>
          <w:u w:val="single"/>
        </w:rPr>
        <w:t>SALMO RESPONSORIALE (Salmo 14,1-5)</w:t>
      </w:r>
    </w:p>
    <w:p w:rsidR="00F35934" w:rsidRPr="00F35934" w:rsidRDefault="00F35934" w:rsidP="00F35934">
      <w:pPr>
        <w:jc w:val="both"/>
        <w:rPr>
          <w:i/>
          <w:sz w:val="26"/>
          <w:szCs w:val="26"/>
        </w:rPr>
      </w:pPr>
      <w:r w:rsidRPr="00F35934">
        <w:rPr>
          <w:i/>
          <w:sz w:val="26"/>
          <w:szCs w:val="26"/>
        </w:rPr>
        <w:t xml:space="preserve">Rit. Chi teme il Signore abiterà nella sua tenda. Colui che cammina senza colpa, pratica la giustizia e dice la verità che ha nel cuore, non sparge calunnie con la sua lingua. Non fa danno al suo prossimo e non lancia insulti al suo vicino. Ai suoi occhi è spregevole il malvagio, ma onora chi teme il Signore. Non presta il suo denaro a usura e non accetta doni contro l’innocente. Colui che agisce in questo modo resterà saldo per sempre. </w:t>
      </w:r>
    </w:p>
    <w:p w:rsidR="00F35934" w:rsidRPr="00F35934" w:rsidRDefault="00F35934" w:rsidP="00F35934">
      <w:pPr>
        <w:rPr>
          <w:sz w:val="12"/>
          <w:szCs w:val="12"/>
        </w:rPr>
      </w:pPr>
    </w:p>
    <w:p w:rsidR="00F35934" w:rsidRPr="00F35934" w:rsidRDefault="00F35934" w:rsidP="00F35934">
      <w:pPr>
        <w:jc w:val="center"/>
        <w:rPr>
          <w:sz w:val="26"/>
          <w:szCs w:val="26"/>
          <w:u w:val="single"/>
        </w:rPr>
      </w:pPr>
      <w:r w:rsidRPr="00F35934">
        <w:rPr>
          <w:sz w:val="26"/>
          <w:szCs w:val="26"/>
          <w:u w:val="single"/>
        </w:rPr>
        <w:t>SECONDA LETTURA (dalla lettera di Giacomo 1,17-18.21b-22.27)</w:t>
      </w:r>
    </w:p>
    <w:p w:rsidR="00F35934" w:rsidRPr="00F35934" w:rsidRDefault="00F35934" w:rsidP="00F35934">
      <w:pPr>
        <w:jc w:val="both"/>
        <w:rPr>
          <w:i/>
          <w:sz w:val="26"/>
          <w:szCs w:val="26"/>
        </w:rPr>
      </w:pPr>
      <w:r w:rsidRPr="00F35934">
        <w:rPr>
          <w:i/>
          <w:sz w:val="26"/>
          <w:szCs w:val="26"/>
        </w:rPr>
        <w:t>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 Accogliete con docilità la Parola che è stata piantata in voi e può portarvi alla salvezza. Siate di quelli che mettono in pratica la Parola, e non ascoltatori soltanto, illudendo voi stessi. Religione pura e senza macchia davanti a Dio Padre è questa: visitare gli orfani e le vedove nelle sofferenze e non lasciarsi contaminare da questo mondo.</w:t>
      </w:r>
    </w:p>
    <w:p w:rsidR="00F35934" w:rsidRPr="00F35934" w:rsidRDefault="00F35934" w:rsidP="00F35934">
      <w:pPr>
        <w:rPr>
          <w:sz w:val="12"/>
          <w:szCs w:val="12"/>
        </w:rPr>
      </w:pPr>
    </w:p>
    <w:p w:rsidR="00F35934" w:rsidRPr="00F35934" w:rsidRDefault="00F35934" w:rsidP="00F35934">
      <w:pPr>
        <w:jc w:val="center"/>
        <w:rPr>
          <w:sz w:val="26"/>
          <w:szCs w:val="26"/>
          <w:u w:val="single"/>
        </w:rPr>
      </w:pPr>
      <w:r w:rsidRPr="00F35934">
        <w:rPr>
          <w:sz w:val="26"/>
          <w:szCs w:val="26"/>
          <w:u w:val="single"/>
        </w:rPr>
        <w:t>VANGELO (Marco 7,1-8.14-15.21-23)</w:t>
      </w:r>
    </w:p>
    <w:p w:rsidR="00F35934" w:rsidRPr="00F35934" w:rsidRDefault="00F35934" w:rsidP="00F35934">
      <w:pPr>
        <w:jc w:val="both"/>
        <w:rPr>
          <w:sz w:val="26"/>
          <w:szCs w:val="26"/>
        </w:rPr>
      </w:pPr>
      <w:r w:rsidRPr="00F35934">
        <w:rPr>
          <w:i/>
          <w:sz w:val="26"/>
          <w:szCs w:val="26"/>
        </w:rPr>
        <w:t xml:space="preserve">In quel tempo, si riunirono attorno a Gesù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Ed egli rispose loro: «Bene ha profetato </w:t>
      </w:r>
      <w:proofErr w:type="spellStart"/>
      <w:r w:rsidRPr="00F35934">
        <w:rPr>
          <w:i/>
          <w:sz w:val="26"/>
          <w:szCs w:val="26"/>
        </w:rPr>
        <w:t>Isaìa</w:t>
      </w:r>
      <w:proofErr w:type="spellEnd"/>
      <w:r w:rsidRPr="00F35934">
        <w:rPr>
          <w:i/>
          <w:sz w:val="26"/>
          <w:szCs w:val="26"/>
        </w:rPr>
        <w:t xml:space="preserve"> di voi, ipocriti, come sta scritto: “Questo popolo mi onora con le labbra, ma il suo cuore è lontano da me. Invano mi rendono culto, insegnando dottrine che sono precetti di uomini”. Trascurando il comandamento di Dio, voi osservate la tradizione degli uomini». Chiamata di nuovo la folla, diceva loro: «Ascoltatemi tutti e comprendete bene! Non c’è nulla fuori dell’uomo che, entrando in lui, possa renderlo impuro. Ma sono le cose che escono dall’uomo a renderlo impuro». E diceva [ai suoi discepoli]: «Dal di dentro infatti, cioè dal cuore degli uomini, escono i propositi di male: impurità, furti, omicidi, adultèri, avidità, malvagità, inganno, dissolutezza, invidia, calunnia, superbia, stoltezza. Tutte queste cose cattive vengono fuori dall’interno e rendono impuro l’uomo».</w:t>
      </w:r>
    </w:p>
    <w:sectPr w:rsidR="00F35934" w:rsidRPr="00F35934" w:rsidSect="00592D6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oofState w:spelling="clean"/>
  <w:defaultTabStop w:val="708"/>
  <w:hyphenationZone w:val="283"/>
  <w:characterSpacingControl w:val="doNotCompress"/>
  <w:compat/>
  <w:rsids>
    <w:rsidRoot w:val="00F35934"/>
    <w:rsid w:val="00592D6C"/>
    <w:rsid w:val="006516C9"/>
    <w:rsid w:val="00672307"/>
    <w:rsid w:val="00766E65"/>
    <w:rsid w:val="00B72EB6"/>
    <w:rsid w:val="00F3593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593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72307"/>
    <w:pPr>
      <w:spacing w:after="0" w:line="240" w:lineRule="auto"/>
    </w:pPr>
  </w:style>
  <w:style w:type="paragraph" w:styleId="Paragrafoelenco">
    <w:name w:val="List Paragraph"/>
    <w:basedOn w:val="Normale"/>
    <w:uiPriority w:val="34"/>
    <w:qFormat/>
    <w:rsid w:val="00B72EB6"/>
    <w:pPr>
      <w:spacing w:after="200" w:line="276" w:lineRule="auto"/>
      <w:ind w:left="720"/>
      <w:contextualSpacing/>
    </w:pPr>
    <w:rPr>
      <w:rFonts w:asciiTheme="minorHAnsi" w:eastAsiaTheme="minorHAnsi" w:hAnsiTheme="minorHAnsi" w:cstheme="minorBidi"/>
      <w:sz w:val="22"/>
      <w:szCs w:val="22"/>
      <w:lang w:eastAsia="en-US"/>
    </w:rPr>
  </w:style>
  <w:style w:type="paragraph" w:styleId="NormaleWeb">
    <w:name w:val="Normal (Web)"/>
    <w:basedOn w:val="Normale"/>
    <w:semiHidden/>
    <w:unhideWhenUsed/>
    <w:rsid w:val="00F35934"/>
    <w:pPr>
      <w:spacing w:before="100" w:beforeAutospacing="1" w:after="100" w:afterAutospacing="1"/>
      <w:jc w:val="both"/>
    </w:pPr>
    <w:rPr>
      <w:rFonts w:ascii="Arial" w:hAnsi="Arial" w:cs="Arial"/>
      <w:color w:val="990000"/>
    </w:rPr>
  </w:style>
</w:styles>
</file>

<file path=word/webSettings.xml><?xml version="1.0" encoding="utf-8"?>
<w:webSettings xmlns:r="http://schemas.openxmlformats.org/officeDocument/2006/relationships" xmlns:w="http://schemas.openxmlformats.org/wordprocessingml/2006/main">
  <w:divs>
    <w:div w:id="541598397">
      <w:bodyDiv w:val="1"/>
      <w:marLeft w:val="0"/>
      <w:marRight w:val="0"/>
      <w:marTop w:val="0"/>
      <w:marBottom w:val="0"/>
      <w:divBdr>
        <w:top w:val="none" w:sz="0" w:space="0" w:color="auto"/>
        <w:left w:val="none" w:sz="0" w:space="0" w:color="auto"/>
        <w:bottom w:val="none" w:sz="0" w:space="0" w:color="auto"/>
        <w:right w:val="none" w:sz="0" w:space="0" w:color="auto"/>
      </w:divBdr>
    </w:div>
    <w:div w:id="917131017">
      <w:bodyDiv w:val="1"/>
      <w:marLeft w:val="0"/>
      <w:marRight w:val="0"/>
      <w:marTop w:val="0"/>
      <w:marBottom w:val="0"/>
      <w:divBdr>
        <w:top w:val="none" w:sz="0" w:space="0" w:color="auto"/>
        <w:left w:val="none" w:sz="0" w:space="0" w:color="auto"/>
        <w:bottom w:val="none" w:sz="0" w:space="0" w:color="auto"/>
        <w:right w:val="none" w:sz="0" w:space="0" w:color="auto"/>
      </w:divBdr>
    </w:div>
    <w:div w:id="1762605111">
      <w:bodyDiv w:val="1"/>
      <w:marLeft w:val="0"/>
      <w:marRight w:val="0"/>
      <w:marTop w:val="0"/>
      <w:marBottom w:val="0"/>
      <w:divBdr>
        <w:top w:val="none" w:sz="0" w:space="0" w:color="auto"/>
        <w:left w:val="none" w:sz="0" w:space="0" w:color="auto"/>
        <w:bottom w:val="none" w:sz="0" w:space="0" w:color="auto"/>
        <w:right w:val="none" w:sz="0" w:space="0" w:color="auto"/>
      </w:divBdr>
    </w:div>
    <w:div w:id="199225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541</Words>
  <Characters>3084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2015-08-18T16:57:00Z</cp:lastPrinted>
  <dcterms:created xsi:type="dcterms:W3CDTF">2015-08-18T16:52:00Z</dcterms:created>
  <dcterms:modified xsi:type="dcterms:W3CDTF">2015-08-18T17:13:00Z</dcterms:modified>
</cp:coreProperties>
</file>